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1" w:rsidRPr="005D1CF6" w:rsidRDefault="00971FA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1CF6">
        <w:rPr>
          <w:rFonts w:ascii="Times New Roman" w:hAnsi="Times New Roman" w:cs="Times New Roman"/>
          <w:b/>
          <w:sz w:val="24"/>
          <w:szCs w:val="24"/>
        </w:rPr>
        <w:t>Protokół z Posiedzenia Rady</w:t>
      </w:r>
    </w:p>
    <w:p w:rsidR="00971FA1" w:rsidRPr="005D1CF6" w:rsidRDefault="00E25621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Lokalnej Grupy Działania „Nad Czarną i Pilicą” </w:t>
      </w:r>
    </w:p>
    <w:p w:rsidR="00E25621" w:rsidRPr="005D1CF6" w:rsidRDefault="00CC014C" w:rsidP="00E25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w</w:t>
      </w:r>
      <w:r w:rsidRPr="005D1CF6">
        <w:rPr>
          <w:rFonts w:ascii="Times New Roman" w:hAnsi="Times New Roman" w:cs="Times New Roman"/>
          <w:b/>
          <w:sz w:val="24"/>
          <w:szCs w:val="24"/>
        </w:rPr>
        <w:t xml:space="preserve"> dniu</w:t>
      </w:r>
      <w:r w:rsidR="00D7589B">
        <w:rPr>
          <w:rFonts w:ascii="Times New Roman" w:hAnsi="Times New Roman" w:cs="Times New Roman"/>
          <w:b/>
          <w:sz w:val="24"/>
          <w:szCs w:val="24"/>
        </w:rPr>
        <w:t xml:space="preserve"> 16 grudnia 2019</w:t>
      </w:r>
      <w:r w:rsidR="00A00FD4" w:rsidRPr="005D1CF6">
        <w:rPr>
          <w:rFonts w:ascii="Times New Roman" w:hAnsi="Times New Roman" w:cs="Times New Roman"/>
          <w:b/>
          <w:sz w:val="24"/>
          <w:szCs w:val="24"/>
        </w:rPr>
        <w:t>, Sala Konferencyjna UG Łopuszno</w:t>
      </w:r>
    </w:p>
    <w:p w:rsidR="00971FA1" w:rsidRDefault="00D7589B" w:rsidP="004043D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16</w:t>
      </w:r>
      <w:r w:rsidR="00A00FD4">
        <w:rPr>
          <w:rFonts w:ascii="Times New Roman" w:hAnsi="Times New Roman" w:cs="Times New Roman"/>
          <w:sz w:val="20"/>
          <w:szCs w:val="20"/>
        </w:rPr>
        <w:t xml:space="preserve"> </w:t>
      </w:r>
      <w:r w:rsidR="005D1CF6">
        <w:rPr>
          <w:rFonts w:ascii="Times New Roman" w:hAnsi="Times New Roman" w:cs="Times New Roman"/>
          <w:sz w:val="20"/>
          <w:szCs w:val="20"/>
        </w:rPr>
        <w:t>grudnia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r. odbyło się Pos</w:t>
      </w:r>
      <w:r w:rsidR="005D1CF6">
        <w:rPr>
          <w:rFonts w:ascii="Times New Roman" w:hAnsi="Times New Roman" w:cs="Times New Roman"/>
          <w:sz w:val="20"/>
          <w:szCs w:val="20"/>
        </w:rPr>
        <w:t>iedzenie Rady  Lokalnej Grupy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Działania </w:t>
      </w:r>
      <w:r w:rsidR="00A00FD4">
        <w:rPr>
          <w:rFonts w:ascii="Times New Roman" w:hAnsi="Times New Roman" w:cs="Times New Roman"/>
          <w:sz w:val="20"/>
          <w:szCs w:val="20"/>
        </w:rPr>
        <w:t>„Nad Czarną i Pilicą”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zgodnie z zapisami Procedury wyboru i oceny operacji w ramach LSR realizowanych przez podmioty inne niż LGD oraz operacji własnych LGD w celu dokonania oceny wniosków, które wpłynęły do Biura LGD </w:t>
      </w:r>
      <w:r w:rsidR="00A00FD4">
        <w:rPr>
          <w:rFonts w:ascii="Times New Roman" w:hAnsi="Times New Roman" w:cs="Times New Roman"/>
          <w:sz w:val="20"/>
          <w:szCs w:val="20"/>
        </w:rPr>
        <w:t>„</w:t>
      </w:r>
      <w:r w:rsidR="003D1F9F">
        <w:rPr>
          <w:rFonts w:ascii="Times New Roman" w:hAnsi="Times New Roman" w:cs="Times New Roman"/>
          <w:sz w:val="20"/>
          <w:szCs w:val="20"/>
        </w:rPr>
        <w:t>Nad C</w:t>
      </w:r>
      <w:r w:rsidR="00A00FD4">
        <w:rPr>
          <w:rFonts w:ascii="Times New Roman" w:hAnsi="Times New Roman" w:cs="Times New Roman"/>
          <w:sz w:val="20"/>
          <w:szCs w:val="20"/>
        </w:rPr>
        <w:t>zarną i Pilicą” w ramach konkursu ogłoszonego</w:t>
      </w:r>
      <w:r w:rsidR="003D1F9F">
        <w:rPr>
          <w:rFonts w:ascii="Times New Roman" w:hAnsi="Times New Roman" w:cs="Times New Roman"/>
          <w:sz w:val="20"/>
          <w:szCs w:val="20"/>
        </w:rPr>
        <w:t xml:space="preserve"> na real</w:t>
      </w:r>
      <w:r>
        <w:rPr>
          <w:rFonts w:ascii="Times New Roman" w:hAnsi="Times New Roman" w:cs="Times New Roman"/>
          <w:sz w:val="20"/>
          <w:szCs w:val="20"/>
        </w:rPr>
        <w:t>izację LSR nr 2</w:t>
      </w:r>
      <w:r w:rsidR="00971FA1" w:rsidRPr="00E248DA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2019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W posiedzeniu uczestniczyli Członkowie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Irena Marcisz– Przewodnicząca</w:t>
      </w:r>
      <w:r w:rsidRPr="00E248DA">
        <w:rPr>
          <w:rFonts w:ascii="Times New Roman" w:hAnsi="Times New Roman" w:cs="Times New Roman"/>
          <w:sz w:val="20"/>
          <w:szCs w:val="20"/>
        </w:rPr>
        <w:t xml:space="preserve">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2. </w:t>
      </w:r>
      <w:r w:rsidR="00D7589B">
        <w:rPr>
          <w:rFonts w:ascii="Times New Roman" w:hAnsi="Times New Roman" w:cs="Times New Roman"/>
          <w:sz w:val="20"/>
          <w:szCs w:val="20"/>
        </w:rPr>
        <w:t>Bartłomiej Robak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Zenon Głowala – Członek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Henryk Konieczny – Członek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Elżbieta Skrobisz – Członek Rady</w:t>
      </w:r>
    </w:p>
    <w:p w:rsidR="00852544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6. </w:t>
      </w:r>
      <w:r w:rsidR="00D7589B">
        <w:rPr>
          <w:rFonts w:ascii="Times New Roman" w:hAnsi="Times New Roman" w:cs="Times New Roman"/>
          <w:sz w:val="20"/>
          <w:szCs w:val="20"/>
        </w:rPr>
        <w:t>Jacek Brzeziński</w:t>
      </w:r>
      <w:r>
        <w:rPr>
          <w:rFonts w:ascii="Times New Roman" w:hAnsi="Times New Roman" w:cs="Times New Roman"/>
          <w:sz w:val="20"/>
          <w:szCs w:val="20"/>
        </w:rPr>
        <w:t xml:space="preserve"> – Członek Rady</w:t>
      </w:r>
    </w:p>
    <w:p w:rsidR="00852544" w:rsidRPr="00E248DA" w:rsidRDefault="00852544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Pozostali Członkowie Rady poinformowali Przewodniczącego Rady poprzez Biuro LGD o planowanej nieobecności w posiedzeniu Rady.</w:t>
      </w:r>
    </w:p>
    <w:p w:rsidR="00971FA1" w:rsidRPr="004043D5" w:rsidRDefault="005D1CF6" w:rsidP="004043D5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3D5">
        <w:rPr>
          <w:rFonts w:ascii="Times New Roman" w:hAnsi="Times New Roman" w:cs="Times New Roman"/>
          <w:b/>
          <w:sz w:val="20"/>
          <w:szCs w:val="20"/>
        </w:rPr>
        <w:t>Porządek obrad</w:t>
      </w:r>
    </w:p>
    <w:p w:rsidR="00971FA1" w:rsidRPr="00E248DA" w:rsidRDefault="00971FA1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1. Przywitanie uczestników.</w:t>
      </w:r>
    </w:p>
    <w:p w:rsidR="00971FA1" w:rsidRPr="00E248DA" w:rsidRDefault="00971FA1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2. Stwierdzenie quorum i zapoznanie uczestników z porządkiem obrad.</w:t>
      </w:r>
    </w:p>
    <w:p w:rsidR="00971FA1" w:rsidRPr="00E248DA" w:rsidRDefault="00971FA1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3. Wybór Protokolanta Posiedzenia Rady</w:t>
      </w:r>
      <w:r w:rsidR="00E531CC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971FA1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4. Omówienie i weryfikacja wniosków o przyznanie </w:t>
      </w:r>
      <w:r w:rsidR="003D1F9F">
        <w:rPr>
          <w:rFonts w:ascii="Times New Roman" w:hAnsi="Times New Roman" w:cs="Times New Roman"/>
          <w:sz w:val="20"/>
          <w:szCs w:val="20"/>
        </w:rPr>
        <w:t>pomocy dla Przedsięwzięcia 1.</w:t>
      </w:r>
      <w:r w:rsidR="00D7589B">
        <w:rPr>
          <w:rFonts w:ascii="Times New Roman" w:hAnsi="Times New Roman" w:cs="Times New Roman"/>
          <w:sz w:val="20"/>
          <w:szCs w:val="20"/>
        </w:rPr>
        <w:t>2.1 Rozwój działalności gospodarczej</w:t>
      </w:r>
    </w:p>
    <w:p w:rsidR="00971FA1" w:rsidRDefault="00971FA1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5. Wszczęcie procedury oceny zgodności operacji z LSR i oceny operacji wg lokalnych</w:t>
      </w:r>
    </w:p>
    <w:p w:rsidR="00971FA1" w:rsidRPr="00E248DA" w:rsidRDefault="00C417EE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kryteriów wybo</w:t>
      </w:r>
      <w:r w:rsidR="00D7589B">
        <w:rPr>
          <w:rFonts w:ascii="Times New Roman" w:hAnsi="Times New Roman" w:cs="Times New Roman"/>
          <w:sz w:val="20"/>
          <w:szCs w:val="20"/>
        </w:rPr>
        <w:t>ru złożonych w ramach konkursu 2/2019</w:t>
      </w:r>
    </w:p>
    <w:p w:rsidR="00C417EE" w:rsidRPr="00D41CE6" w:rsidRDefault="00971FA1" w:rsidP="004043D5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41CE6">
        <w:rPr>
          <w:rFonts w:ascii="Times New Roman" w:hAnsi="Times New Roman" w:cs="Times New Roman"/>
          <w:sz w:val="20"/>
          <w:szCs w:val="20"/>
        </w:rPr>
        <w:t xml:space="preserve"> przedstawienie przez Przewodniczącego Rady informacji o konkursie, złożonych wnioskach i wynikach</w:t>
      </w:r>
    </w:p>
    <w:p w:rsidR="00971FA1" w:rsidRPr="00E248DA" w:rsidRDefault="00C417EE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przeprowadzonej przez Zespół Konkursowy analizy możliwości dokonania wyboru operacji przez Radę;</w:t>
      </w:r>
    </w:p>
    <w:p w:rsidR="006E64AB" w:rsidRDefault="00D41CE6" w:rsidP="004043D5">
      <w:pPr>
        <w:pStyle w:val="Akapitzlist"/>
        <w:numPr>
          <w:ilvl w:val="0"/>
          <w:numId w:val="4"/>
        </w:numPr>
        <w:tabs>
          <w:tab w:val="left" w:pos="567"/>
        </w:tabs>
        <w:spacing w:after="120" w:line="240" w:lineRule="auto"/>
        <w:ind w:left="178" w:hanging="36"/>
        <w:rPr>
          <w:rFonts w:ascii="Times New Roman" w:hAnsi="Times New Roman" w:cs="Times New Roman"/>
          <w:sz w:val="20"/>
          <w:szCs w:val="20"/>
        </w:rPr>
      </w:pPr>
      <w:r w:rsidRPr="006E64AB">
        <w:rPr>
          <w:rFonts w:ascii="Times New Roman" w:hAnsi="Times New Roman" w:cs="Times New Roman"/>
          <w:sz w:val="20"/>
          <w:szCs w:val="20"/>
        </w:rPr>
        <w:t xml:space="preserve">podpisanie Rejestru interesów i </w:t>
      </w:r>
      <w:r w:rsidR="00971FA1" w:rsidRPr="006E64AB">
        <w:rPr>
          <w:rFonts w:ascii="Times New Roman" w:hAnsi="Times New Roman" w:cs="Times New Roman"/>
          <w:sz w:val="20"/>
          <w:szCs w:val="20"/>
        </w:rPr>
        <w:t>złoże</w:t>
      </w:r>
      <w:r w:rsidRPr="006E64AB">
        <w:rPr>
          <w:rFonts w:ascii="Times New Roman" w:hAnsi="Times New Roman" w:cs="Times New Roman"/>
          <w:sz w:val="20"/>
          <w:szCs w:val="20"/>
        </w:rPr>
        <w:t>nie na ręce Przewodniczącego Posiedzenia O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świadczeń </w:t>
      </w:r>
      <w:r w:rsidR="006E64AB" w:rsidRPr="006E64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64AB" w:rsidRDefault="006E64AB" w:rsidP="004043D5">
      <w:pPr>
        <w:pStyle w:val="Akapitzlist"/>
        <w:spacing w:after="120" w:line="240" w:lineRule="auto"/>
        <w:ind w:left="178"/>
        <w:rPr>
          <w:rFonts w:ascii="Times New Roman" w:hAnsi="Times New Roman" w:cs="Times New Roman"/>
          <w:sz w:val="20"/>
          <w:szCs w:val="20"/>
        </w:rPr>
      </w:pPr>
    </w:p>
    <w:p w:rsidR="00D41CE6" w:rsidRDefault="006E64AB" w:rsidP="004043D5">
      <w:pPr>
        <w:pStyle w:val="Akapitzlist"/>
        <w:spacing w:after="120" w:line="240" w:lineRule="auto"/>
        <w:ind w:left="1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o 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bezstronności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w podejmowaniu decyzji przez Członków Rady</w:t>
      </w:r>
      <w:r w:rsidRPr="006E64AB">
        <w:rPr>
          <w:rFonts w:ascii="Times New Roman" w:hAnsi="Times New Roman" w:cs="Times New Roman"/>
          <w:sz w:val="20"/>
          <w:szCs w:val="20"/>
        </w:rPr>
        <w:t xml:space="preserve"> oraz przyjęcie uchwały w sprawie</w:t>
      </w:r>
      <w:r w:rsidR="00971FA1" w:rsidRPr="00D41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1FA1" w:rsidRPr="006E64AB" w:rsidRDefault="006E64AB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C61C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przyjęcia listy</w:t>
      </w:r>
      <w:r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 xml:space="preserve"> bezstronnych </w:t>
      </w:r>
      <w:r w:rsidR="00D41CE6" w:rsidRPr="006E64AB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6E64AB">
        <w:rPr>
          <w:rFonts w:ascii="Times New Roman" w:hAnsi="Times New Roman" w:cs="Times New Roman"/>
          <w:sz w:val="20"/>
          <w:szCs w:val="20"/>
        </w:rPr>
        <w:t>członków Rady do wyboru operacji;</w:t>
      </w:r>
    </w:p>
    <w:p w:rsidR="00971FA1" w:rsidRPr="00E248DA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c)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przyjęcie Uchwały w sprawie powołania Komisji Odwoławczej;</w:t>
      </w:r>
    </w:p>
    <w:p w:rsidR="00C417EE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>d)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przygotowywanie listy biorących udział w głosowaniu przy podejmowaniu decyzji o dofinansowaniu </w:t>
      </w:r>
    </w:p>
    <w:p w:rsidR="008F4702" w:rsidRDefault="00C417EE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41C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poszczególnych operacji na podstawie złożonych oświadczeń oraz przyjęcie Uchwały w sprawie</w:t>
      </w:r>
    </w:p>
    <w:p w:rsidR="00971FA1" w:rsidRPr="00E248DA" w:rsidRDefault="008F4702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ustalenia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składu Rady do wyboru operacji;</w:t>
      </w:r>
    </w:p>
    <w:p w:rsidR="00FF520E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e)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przyjęcie Uchwały w sprawie przyjęcia listy operacji, które mogą zostać poddane ocenie Rady pod </w:t>
      </w:r>
    </w:p>
    <w:p w:rsidR="00971FA1" w:rsidRPr="00E248DA" w:rsidRDefault="00FF520E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4702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względem spełnienia kryteriów wyboru;</w:t>
      </w:r>
    </w:p>
    <w:p w:rsidR="00852544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lastRenderedPageBreak/>
        <w:t>f)</w:t>
      </w:r>
      <w:r w:rsidR="00FF520E">
        <w:rPr>
          <w:rFonts w:ascii="Times New Roman" w:hAnsi="Times New Roman" w:cs="Times New Roman"/>
          <w:sz w:val="20"/>
          <w:szCs w:val="20"/>
        </w:rPr>
        <w:t xml:space="preserve"> 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przeprowadzenie oceny spełniania przez operacje kryteriów wyboru i ustalenie liczby punktów przez </w:t>
      </w:r>
    </w:p>
    <w:p w:rsidR="00852544" w:rsidRDefault="00852544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każde zadanie na podstawie kart oceny oraz umieszczenie projektów spełniających kryteria i wybranych</w:t>
      </w:r>
    </w:p>
    <w:p w:rsidR="00971FA1" w:rsidRPr="00E248DA" w:rsidRDefault="00852544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do wsparcia na liście operacji według liczby uzyskanych punktów;</w:t>
      </w:r>
    </w:p>
    <w:p w:rsidR="00852544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g)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Pr="00E248DA">
        <w:rPr>
          <w:rFonts w:ascii="Times New Roman" w:hAnsi="Times New Roman" w:cs="Times New Roman"/>
          <w:sz w:val="20"/>
          <w:szCs w:val="20"/>
        </w:rPr>
        <w:t xml:space="preserve">przystąpienie do głosowania nad zatwierdzeniem otrzymanej ilości punktów dla operacji na podstawie </w:t>
      </w:r>
    </w:p>
    <w:p w:rsidR="00971FA1" w:rsidRPr="00E248DA" w:rsidRDefault="00852544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kart oceny operacji według lokalnych kryteriów;</w:t>
      </w:r>
    </w:p>
    <w:p w:rsidR="00971FA1" w:rsidRPr="00E248DA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h)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podjęcie Uchwał w sprawie wyboru operacji oraz ustalenia kwoty pomocy;</w:t>
      </w:r>
    </w:p>
    <w:p w:rsidR="00FF520E" w:rsidRDefault="00971FA1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E248DA">
        <w:rPr>
          <w:rFonts w:ascii="Times New Roman" w:hAnsi="Times New Roman" w:cs="Times New Roman"/>
          <w:sz w:val="20"/>
          <w:szCs w:val="20"/>
        </w:rPr>
        <w:t xml:space="preserve">i)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</w:t>
      </w:r>
      <w:r w:rsidRPr="00E248DA">
        <w:rPr>
          <w:rFonts w:ascii="Times New Roman" w:hAnsi="Times New Roman" w:cs="Times New Roman"/>
          <w:sz w:val="20"/>
          <w:szCs w:val="20"/>
        </w:rPr>
        <w:t>podjęcie Uchwały Rady w sprawie przyjęcia listy operacji spełniających kryteria i wybranych do wsparcia</w:t>
      </w:r>
    </w:p>
    <w:p w:rsidR="00971FA1" w:rsidRPr="00E248DA" w:rsidRDefault="00FF520E" w:rsidP="004043D5">
      <w:pPr>
        <w:spacing w:after="12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852544">
        <w:rPr>
          <w:rFonts w:ascii="Times New Roman" w:hAnsi="Times New Roman" w:cs="Times New Roman"/>
          <w:sz w:val="20"/>
          <w:szCs w:val="20"/>
        </w:rPr>
        <w:t xml:space="preserve">     </w:t>
      </w:r>
      <w:r w:rsidR="00971FA1" w:rsidRPr="00E248DA">
        <w:rPr>
          <w:rFonts w:ascii="Times New Roman" w:hAnsi="Times New Roman" w:cs="Times New Roman"/>
          <w:sz w:val="20"/>
          <w:szCs w:val="20"/>
        </w:rPr>
        <w:t>oraz w razie konieczności podjęcie Uchwały w sprawie przyjęcia listy operacji niewybranych.</w:t>
      </w:r>
    </w:p>
    <w:p w:rsidR="00971FA1" w:rsidRPr="00E248DA" w:rsidRDefault="00CC46D0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F2811">
        <w:rPr>
          <w:rFonts w:ascii="Times New Roman" w:hAnsi="Times New Roman" w:cs="Times New Roman"/>
          <w:sz w:val="20"/>
          <w:szCs w:val="20"/>
        </w:rPr>
        <w:t>. Wolne wnioski.</w:t>
      </w:r>
    </w:p>
    <w:p w:rsidR="00971FA1" w:rsidRPr="00E248DA" w:rsidRDefault="00CC46D0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71FA1" w:rsidRPr="00E248DA">
        <w:rPr>
          <w:rFonts w:ascii="Times New Roman" w:hAnsi="Times New Roman" w:cs="Times New Roman"/>
          <w:sz w:val="20"/>
          <w:szCs w:val="20"/>
        </w:rPr>
        <w:t>. Zamknięcie Posiedzenia Rady.</w:t>
      </w:r>
    </w:p>
    <w:p w:rsidR="00BA291E" w:rsidRDefault="00BA291E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1 i 2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Przewodnicząca Rady stwierdziła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kworum</w:t>
      </w:r>
      <w:r>
        <w:rPr>
          <w:rFonts w:ascii="Times New Roman" w:hAnsi="Times New Roman" w:cs="Times New Roman"/>
          <w:sz w:val="20"/>
          <w:szCs w:val="20"/>
        </w:rPr>
        <w:t xml:space="preserve"> (6 osób/10</w:t>
      </w:r>
      <w:r w:rsidR="00971FA1" w:rsidRPr="00E248DA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odczytano</w:t>
      </w:r>
    </w:p>
    <w:p w:rsidR="00971FA1" w:rsidRPr="00E248DA" w:rsidRDefault="00BA291E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</w:t>
      </w:r>
      <w:r w:rsidR="00971FA1" w:rsidRPr="00E248DA">
        <w:rPr>
          <w:rFonts w:ascii="Times New Roman" w:hAnsi="Times New Roman" w:cs="Times New Roman"/>
          <w:sz w:val="20"/>
          <w:szCs w:val="20"/>
        </w:rPr>
        <w:t>orządek obrad, który został przyjęty przez aklamację.</w:t>
      </w:r>
    </w:p>
    <w:p w:rsidR="00971FA1" w:rsidRPr="00E248DA" w:rsidRDefault="007049C6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3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Na Protokolanta jednogłośnie wybr</w:t>
      </w:r>
      <w:r w:rsidR="00BA291E">
        <w:rPr>
          <w:rFonts w:ascii="Times New Roman" w:hAnsi="Times New Roman" w:cs="Times New Roman"/>
          <w:sz w:val="20"/>
          <w:szCs w:val="20"/>
        </w:rPr>
        <w:t>any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A291E">
        <w:rPr>
          <w:rFonts w:ascii="Times New Roman" w:hAnsi="Times New Roman" w:cs="Times New Roman"/>
          <w:sz w:val="20"/>
          <w:szCs w:val="20"/>
        </w:rPr>
        <w:t>został p. Zenon Głowala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7049C6" w:rsidP="004043D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4</w:t>
      </w:r>
      <w:r w:rsidR="00BA291E">
        <w:rPr>
          <w:rFonts w:ascii="Times New Roman" w:hAnsi="Times New Roman" w:cs="Times New Roman"/>
          <w:sz w:val="20"/>
          <w:szCs w:val="20"/>
        </w:rPr>
        <w:t xml:space="preserve"> Na wniosek Przewodniczącego posiedzenia p. Iren</w:t>
      </w:r>
      <w:r w:rsidR="00D51D0F">
        <w:rPr>
          <w:rFonts w:ascii="Times New Roman" w:hAnsi="Times New Roman" w:cs="Times New Roman"/>
          <w:sz w:val="20"/>
          <w:szCs w:val="20"/>
        </w:rPr>
        <w:t>a Marcisz poprosiła Koordynator</w:t>
      </w:r>
      <w:r w:rsidR="00BA291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Zespołu </w:t>
      </w:r>
      <w:r w:rsidR="00BA291E"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Konkursowego </w:t>
      </w:r>
      <w:r w:rsidR="00BA291E">
        <w:rPr>
          <w:rFonts w:ascii="Times New Roman" w:hAnsi="Times New Roman" w:cs="Times New Roman"/>
          <w:sz w:val="20"/>
          <w:szCs w:val="20"/>
        </w:rPr>
        <w:t>p. Grzegorz</w:t>
      </w:r>
      <w:r w:rsidR="003D4F7F">
        <w:rPr>
          <w:rFonts w:ascii="Times New Roman" w:hAnsi="Times New Roman" w:cs="Times New Roman"/>
          <w:sz w:val="20"/>
          <w:szCs w:val="20"/>
        </w:rPr>
        <w:t>a</w:t>
      </w:r>
      <w:r w:rsidR="00BA291E">
        <w:rPr>
          <w:rFonts w:ascii="Times New Roman" w:hAnsi="Times New Roman" w:cs="Times New Roman"/>
          <w:sz w:val="20"/>
          <w:szCs w:val="20"/>
        </w:rPr>
        <w:t xml:space="preserve"> Grzywna aby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zapoznał Członków Rady</w:t>
      </w:r>
      <w:r w:rsidR="00BA291E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z wnioskam</w:t>
      </w:r>
      <w:r w:rsidR="00CC46D0">
        <w:rPr>
          <w:rFonts w:ascii="Times New Roman" w:hAnsi="Times New Roman" w:cs="Times New Roman"/>
          <w:sz w:val="20"/>
          <w:szCs w:val="20"/>
        </w:rPr>
        <w:t>i jakie wpłynęły</w:t>
      </w:r>
      <w:r w:rsidR="00BA291E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w </w:t>
      </w:r>
      <w:r w:rsidR="004043D5">
        <w:rPr>
          <w:rFonts w:ascii="Times New Roman" w:hAnsi="Times New Roman" w:cs="Times New Roman"/>
          <w:sz w:val="20"/>
          <w:szCs w:val="20"/>
        </w:rPr>
        <w:t>ramach konkursu 2/2019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przyznanie </w:t>
      </w:r>
      <w:r w:rsidR="00BA291E">
        <w:rPr>
          <w:rFonts w:ascii="Times New Roman" w:hAnsi="Times New Roman" w:cs="Times New Roman"/>
          <w:sz w:val="20"/>
          <w:szCs w:val="20"/>
        </w:rPr>
        <w:t>pomocy dla Przedsięwzięcia 1.</w:t>
      </w:r>
      <w:r w:rsidR="00CC46D0">
        <w:rPr>
          <w:rFonts w:ascii="Times New Roman" w:hAnsi="Times New Roman" w:cs="Times New Roman"/>
          <w:sz w:val="20"/>
          <w:szCs w:val="20"/>
        </w:rPr>
        <w:t>2</w:t>
      </w:r>
      <w:r w:rsidR="00BA291E">
        <w:rPr>
          <w:rFonts w:ascii="Times New Roman" w:hAnsi="Times New Roman" w:cs="Times New Roman"/>
          <w:sz w:val="20"/>
          <w:szCs w:val="20"/>
        </w:rPr>
        <w:t>.1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CC46D0">
        <w:rPr>
          <w:rFonts w:ascii="Times New Roman" w:hAnsi="Times New Roman" w:cs="Times New Roman"/>
          <w:sz w:val="20"/>
          <w:szCs w:val="20"/>
        </w:rPr>
        <w:t>Rozwój działalności gospodarczej</w:t>
      </w:r>
      <w:r w:rsidR="00BA291E">
        <w:rPr>
          <w:rFonts w:ascii="Times New Roman" w:hAnsi="Times New Roman" w:cs="Times New Roman"/>
          <w:sz w:val="20"/>
          <w:szCs w:val="20"/>
        </w:rPr>
        <w:t>. Kierowni</w:t>
      </w:r>
      <w:r w:rsidR="00CC46D0">
        <w:rPr>
          <w:rFonts w:ascii="Times New Roman" w:hAnsi="Times New Roman" w:cs="Times New Roman"/>
          <w:sz w:val="20"/>
          <w:szCs w:val="20"/>
        </w:rPr>
        <w:t xml:space="preserve">k Biura Zarządu LGD p. Grzegorz </w:t>
      </w:r>
      <w:r w:rsidR="00BA291E">
        <w:rPr>
          <w:rFonts w:ascii="Times New Roman" w:hAnsi="Times New Roman" w:cs="Times New Roman"/>
          <w:sz w:val="20"/>
          <w:szCs w:val="20"/>
        </w:rPr>
        <w:t>Grzywna p</w:t>
      </w:r>
      <w:r w:rsidR="003D4F7F">
        <w:rPr>
          <w:rFonts w:ascii="Times New Roman" w:hAnsi="Times New Roman" w:cs="Times New Roman"/>
          <w:sz w:val="20"/>
          <w:szCs w:val="20"/>
        </w:rPr>
        <w:t>oinformował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o wynikach przeprowadzonej przez Zespół Konkursowy analizy</w:t>
      </w:r>
      <w:r w:rsidR="003D4F7F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możliwości dokonania wyboru operacji przez Radę.</w:t>
      </w:r>
    </w:p>
    <w:p w:rsidR="00971FA1" w:rsidRPr="00E248DA" w:rsidRDefault="007049C6" w:rsidP="004043D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Ad. 5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Przewodnicząca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B53F2A">
        <w:rPr>
          <w:rFonts w:ascii="Times New Roman" w:hAnsi="Times New Roman" w:cs="Times New Roman"/>
          <w:sz w:val="20"/>
          <w:szCs w:val="20"/>
        </w:rPr>
        <w:t>Rady p. Irena Marcisz wszczę</w:t>
      </w:r>
      <w:r w:rsidR="00971FA1" w:rsidRPr="00E248DA">
        <w:rPr>
          <w:rFonts w:ascii="Times New Roman" w:hAnsi="Times New Roman" w:cs="Times New Roman"/>
          <w:sz w:val="20"/>
          <w:szCs w:val="20"/>
        </w:rPr>
        <w:t>ł</w:t>
      </w:r>
      <w:r w:rsidR="00B53F2A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procedurę oceny zgodności operacji z LSR i oceny </w:t>
      </w:r>
      <w:r w:rsidR="00B53F2A">
        <w:rPr>
          <w:rFonts w:ascii="Times New Roman" w:hAnsi="Times New Roman" w:cs="Times New Roman"/>
          <w:sz w:val="20"/>
          <w:szCs w:val="20"/>
        </w:rPr>
        <w:t xml:space="preserve">    </w:t>
      </w:r>
      <w:r w:rsidR="00971FA1" w:rsidRPr="00E248DA">
        <w:rPr>
          <w:rFonts w:ascii="Times New Roman" w:hAnsi="Times New Roman" w:cs="Times New Roman"/>
          <w:sz w:val="20"/>
          <w:szCs w:val="20"/>
        </w:rPr>
        <w:t>operacji wg lokalnych kryteriów wybo</w:t>
      </w:r>
      <w:r w:rsidR="00B53F2A">
        <w:rPr>
          <w:rFonts w:ascii="Times New Roman" w:hAnsi="Times New Roman" w:cs="Times New Roman"/>
          <w:sz w:val="20"/>
          <w:szCs w:val="20"/>
        </w:rPr>
        <w:t xml:space="preserve">ru złożonych w ramach konkursu </w:t>
      </w:r>
      <w:r w:rsidR="00CC46D0">
        <w:rPr>
          <w:rFonts w:ascii="Times New Roman" w:hAnsi="Times New Roman" w:cs="Times New Roman"/>
          <w:sz w:val="20"/>
          <w:szCs w:val="20"/>
        </w:rPr>
        <w:t>2/2019</w:t>
      </w:r>
      <w:r w:rsidR="00971FA1" w:rsidRPr="00E248DA">
        <w:rPr>
          <w:rFonts w:ascii="Times New Roman" w:hAnsi="Times New Roman" w:cs="Times New Roman"/>
          <w:sz w:val="20"/>
          <w:szCs w:val="20"/>
        </w:rPr>
        <w:t>:</w:t>
      </w:r>
    </w:p>
    <w:p w:rsidR="00B53F2A" w:rsidRPr="00B53F2A" w:rsidRDefault="00737E4B" w:rsidP="004043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Przewodnicząca </w:t>
      </w:r>
      <w:r w:rsidR="00971FA1" w:rsidRPr="00B53F2A">
        <w:rPr>
          <w:rFonts w:ascii="Times New Roman" w:hAnsi="Times New Roman" w:cs="Times New Roman"/>
          <w:sz w:val="20"/>
          <w:szCs w:val="20"/>
        </w:rPr>
        <w:t>Rady przedstawił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 informację o konkursie, złożonych wnioskach</w:t>
      </w:r>
      <w:r w:rsidR="00B53F2A" w:rsidRPr="00B53F2A">
        <w:rPr>
          <w:rFonts w:ascii="Times New Roman" w:hAnsi="Times New Roman" w:cs="Times New Roman"/>
          <w:sz w:val="20"/>
          <w:szCs w:val="20"/>
        </w:rPr>
        <w:t xml:space="preserve">  </w:t>
      </w:r>
      <w:r w:rsidR="00971FA1" w:rsidRPr="00B53F2A">
        <w:rPr>
          <w:rFonts w:ascii="Times New Roman" w:hAnsi="Times New Roman" w:cs="Times New Roman"/>
          <w:sz w:val="20"/>
          <w:szCs w:val="20"/>
        </w:rPr>
        <w:t xml:space="preserve">i wynikach </w:t>
      </w:r>
    </w:p>
    <w:p w:rsidR="00971FA1" w:rsidRPr="00B53F2A" w:rsidRDefault="00971FA1" w:rsidP="004043D5">
      <w:pPr>
        <w:pStyle w:val="Akapitzlist"/>
        <w:spacing w:after="12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B53F2A">
        <w:rPr>
          <w:rFonts w:ascii="Times New Roman" w:hAnsi="Times New Roman" w:cs="Times New Roman"/>
          <w:sz w:val="20"/>
          <w:szCs w:val="20"/>
        </w:rPr>
        <w:t>przeprowadzonej przez Zespół Konkursowy analizy możliwości dokonania wyboru operacji przez Radę.</w:t>
      </w:r>
    </w:p>
    <w:p w:rsidR="00971FA1" w:rsidRPr="00CC4FE0" w:rsidRDefault="00971FA1" w:rsidP="004043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 Członkowie Rady </w:t>
      </w:r>
      <w:r w:rsidR="00D41CE6" w:rsidRPr="00CC4FE0">
        <w:rPr>
          <w:rFonts w:ascii="Times New Roman" w:hAnsi="Times New Roman" w:cs="Times New Roman"/>
          <w:sz w:val="20"/>
          <w:szCs w:val="20"/>
        </w:rPr>
        <w:t xml:space="preserve">podpisali Rejestr interesów i </w:t>
      </w:r>
      <w:r w:rsidRPr="00CC4FE0">
        <w:rPr>
          <w:rFonts w:ascii="Times New Roman" w:hAnsi="Times New Roman" w:cs="Times New Roman"/>
          <w:sz w:val="20"/>
          <w:szCs w:val="20"/>
        </w:rPr>
        <w:t>złożyli na ręce Przewodniczącego oświadczenia o bezstronności</w:t>
      </w:r>
      <w:r w:rsidR="00B53F2A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 xml:space="preserve">w podejmowaniu decyzji. </w:t>
      </w:r>
      <w:r w:rsidR="006D0696" w:rsidRPr="00CC4FE0">
        <w:rPr>
          <w:rFonts w:ascii="Times New Roman" w:hAnsi="Times New Roman" w:cs="Times New Roman"/>
          <w:sz w:val="20"/>
          <w:szCs w:val="20"/>
        </w:rPr>
        <w:t xml:space="preserve">Rejestr oraz </w:t>
      </w:r>
      <w:r w:rsidRPr="00CC4FE0">
        <w:rPr>
          <w:rFonts w:ascii="Times New Roman" w:hAnsi="Times New Roman" w:cs="Times New Roman"/>
          <w:sz w:val="20"/>
          <w:szCs w:val="20"/>
        </w:rPr>
        <w:t>Dekla</w:t>
      </w:r>
      <w:r w:rsidR="00B53F2A" w:rsidRPr="00CC4FE0">
        <w:rPr>
          <w:rFonts w:ascii="Times New Roman" w:hAnsi="Times New Roman" w:cs="Times New Roman"/>
          <w:sz w:val="20"/>
          <w:szCs w:val="20"/>
        </w:rPr>
        <w:t>rację bezstronności podpisało 6 z 6 C</w:t>
      </w:r>
      <w:r w:rsidRPr="00CC4FE0">
        <w:rPr>
          <w:rFonts w:ascii="Times New Roman" w:hAnsi="Times New Roman" w:cs="Times New Roman"/>
          <w:sz w:val="20"/>
          <w:szCs w:val="20"/>
        </w:rPr>
        <w:t>złonków Rady.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Przewodnicząca Rady odczytała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CC46D0">
        <w:rPr>
          <w:rFonts w:ascii="Times New Roman" w:hAnsi="Times New Roman" w:cs="Times New Roman"/>
          <w:sz w:val="20"/>
          <w:szCs w:val="20"/>
        </w:rPr>
        <w:t>r 7/2019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w sprawie przyjęcia listy bezstronnych członków</w:t>
      </w:r>
      <w:r w:rsidR="00CC46D0">
        <w:rPr>
          <w:rFonts w:ascii="Times New Roman" w:hAnsi="Times New Roman" w:cs="Times New Roman"/>
          <w:sz w:val="20"/>
          <w:szCs w:val="20"/>
        </w:rPr>
        <w:t xml:space="preserve">  w ramach Konkursu  nr 2/2019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692E0D" w:rsidRPr="00CC4FE0">
        <w:rPr>
          <w:rFonts w:ascii="Times New Roman" w:hAnsi="Times New Roman" w:cs="Times New Roman"/>
          <w:sz w:val="20"/>
          <w:szCs w:val="20"/>
        </w:rPr>
        <w:t>została przyjęta jednogłośnie 6</w:t>
      </w:r>
      <w:r w:rsidR="00737E4B"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CC4FE0" w:rsidRDefault="00971FA1" w:rsidP="004043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FE0">
        <w:rPr>
          <w:rFonts w:ascii="Times New Roman" w:hAnsi="Times New Roman" w:cs="Times New Roman"/>
          <w:sz w:val="20"/>
          <w:szCs w:val="20"/>
        </w:rPr>
        <w:t xml:space="preserve">Następnie zaproponowano kandydaturę 3 osób wchodzących w skład Komisji Odwoławczej </w:t>
      </w:r>
      <w:r w:rsidR="00D41CE6" w:rsidRPr="00CC4FE0">
        <w:rPr>
          <w:rFonts w:ascii="Times New Roman" w:hAnsi="Times New Roman" w:cs="Times New Roman"/>
          <w:sz w:val="20"/>
          <w:szCs w:val="20"/>
        </w:rPr>
        <w:t>przy zachowaniu parytetu równowagi grup interesu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</w:t>
      </w:r>
      <w:r w:rsidR="00CC4FE0">
        <w:rPr>
          <w:rFonts w:ascii="Times New Roman" w:hAnsi="Times New Roman" w:cs="Times New Roman"/>
          <w:sz w:val="20"/>
          <w:szCs w:val="20"/>
        </w:rPr>
        <w:t>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r</w:t>
      </w:r>
      <w:r w:rsidRPr="00CC4FE0">
        <w:rPr>
          <w:rFonts w:ascii="Times New Roman" w:hAnsi="Times New Roman" w:cs="Times New Roman"/>
          <w:sz w:val="20"/>
          <w:szCs w:val="20"/>
        </w:rPr>
        <w:t>eprezentujących 3 sektory grup i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nteresów: </w:t>
      </w:r>
      <w:r w:rsidR="00C040B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p. Henryka Koniecznego, p. </w:t>
      </w:r>
      <w:r w:rsidR="00CC46D0">
        <w:rPr>
          <w:rFonts w:ascii="Times New Roman" w:hAnsi="Times New Roman" w:cs="Times New Roman"/>
          <w:sz w:val="20"/>
          <w:szCs w:val="20"/>
        </w:rPr>
        <w:t>Bartłomieja Robaka</w:t>
      </w:r>
      <w:r w:rsidRPr="00CC4FE0">
        <w:rPr>
          <w:rFonts w:ascii="Times New Roman" w:hAnsi="Times New Roman" w:cs="Times New Roman"/>
          <w:sz w:val="20"/>
          <w:szCs w:val="20"/>
        </w:rPr>
        <w:t xml:space="preserve"> oraz 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 p. </w:t>
      </w:r>
      <w:r w:rsidR="00CC46D0">
        <w:rPr>
          <w:rFonts w:ascii="Times New Roman" w:hAnsi="Times New Roman" w:cs="Times New Roman"/>
          <w:sz w:val="20"/>
          <w:szCs w:val="20"/>
        </w:rPr>
        <w:t>Jacka Brzezińskiego</w:t>
      </w:r>
      <w:r w:rsidRPr="00CC4FE0">
        <w:rPr>
          <w:rFonts w:ascii="Times New Roman" w:hAnsi="Times New Roman" w:cs="Times New Roman"/>
          <w:sz w:val="20"/>
          <w:szCs w:val="20"/>
        </w:rPr>
        <w:t>. Czł</w:t>
      </w:r>
      <w:r w:rsidR="0077344C" w:rsidRPr="00CC4FE0">
        <w:rPr>
          <w:rFonts w:ascii="Times New Roman" w:hAnsi="Times New Roman" w:cs="Times New Roman"/>
          <w:sz w:val="20"/>
          <w:szCs w:val="20"/>
        </w:rPr>
        <w:t>onkowie ci wyrazili zgodę. Przewodnicząca</w:t>
      </w:r>
      <w:r w:rsidRPr="00CC4FE0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77344C" w:rsidRPr="00CC4FE0">
        <w:rPr>
          <w:rFonts w:ascii="Times New Roman" w:hAnsi="Times New Roman" w:cs="Times New Roman"/>
          <w:sz w:val="20"/>
          <w:szCs w:val="20"/>
        </w:rPr>
        <w:t>a</w:t>
      </w:r>
      <w:r w:rsidRPr="00CC4FE0">
        <w:rPr>
          <w:rFonts w:ascii="Times New Roman" w:hAnsi="Times New Roman" w:cs="Times New Roman"/>
          <w:sz w:val="20"/>
          <w:szCs w:val="20"/>
        </w:rPr>
        <w:t xml:space="preserve"> Uchwałę </w:t>
      </w:r>
      <w:r w:rsidR="00C040B1">
        <w:rPr>
          <w:rFonts w:ascii="Times New Roman" w:hAnsi="Times New Roman" w:cs="Times New Roman"/>
          <w:sz w:val="20"/>
          <w:szCs w:val="20"/>
        </w:rPr>
        <w:t xml:space="preserve"> n</w:t>
      </w:r>
      <w:r w:rsidR="0077344C" w:rsidRPr="00CC4FE0">
        <w:rPr>
          <w:rFonts w:ascii="Times New Roman" w:hAnsi="Times New Roman" w:cs="Times New Roman"/>
          <w:sz w:val="20"/>
          <w:szCs w:val="20"/>
        </w:rPr>
        <w:t xml:space="preserve">r </w:t>
      </w:r>
      <w:r w:rsidR="00CC46D0">
        <w:rPr>
          <w:rFonts w:ascii="Times New Roman" w:hAnsi="Times New Roman" w:cs="Times New Roman"/>
          <w:sz w:val="20"/>
          <w:szCs w:val="20"/>
        </w:rPr>
        <w:t>8</w:t>
      </w:r>
      <w:r w:rsidRPr="00CC4FE0">
        <w:rPr>
          <w:rFonts w:ascii="Times New Roman" w:hAnsi="Times New Roman" w:cs="Times New Roman"/>
          <w:sz w:val="20"/>
          <w:szCs w:val="20"/>
        </w:rPr>
        <w:t>/</w:t>
      </w:r>
      <w:r w:rsidR="00CC46D0">
        <w:rPr>
          <w:rFonts w:ascii="Times New Roman" w:hAnsi="Times New Roman" w:cs="Times New Roman"/>
          <w:sz w:val="20"/>
          <w:szCs w:val="20"/>
        </w:rPr>
        <w:t>2019</w:t>
      </w:r>
      <w:r w:rsidR="00C040B1">
        <w:rPr>
          <w:rFonts w:ascii="Times New Roman" w:hAnsi="Times New Roman" w:cs="Times New Roman"/>
          <w:sz w:val="20"/>
          <w:szCs w:val="20"/>
        </w:rPr>
        <w:t xml:space="preserve"> </w:t>
      </w:r>
      <w:r w:rsidRPr="00CC4FE0">
        <w:rPr>
          <w:rFonts w:ascii="Times New Roman" w:hAnsi="Times New Roman" w:cs="Times New Roman"/>
          <w:sz w:val="20"/>
          <w:szCs w:val="20"/>
        </w:rPr>
        <w:t>w sprawie powołania Komisji Od</w:t>
      </w:r>
      <w:r w:rsidR="00C040B1">
        <w:rPr>
          <w:rFonts w:ascii="Times New Roman" w:hAnsi="Times New Roman" w:cs="Times New Roman"/>
          <w:sz w:val="20"/>
          <w:szCs w:val="20"/>
        </w:rPr>
        <w:t>woławczej</w:t>
      </w:r>
      <w:r w:rsidRPr="00CC4FE0">
        <w:rPr>
          <w:rFonts w:ascii="Times New Roman" w:hAnsi="Times New Roman" w:cs="Times New Roman"/>
          <w:sz w:val="20"/>
          <w:szCs w:val="20"/>
        </w:rPr>
        <w:t xml:space="preserve">. Uchwała Rady </w:t>
      </w:r>
      <w:r w:rsidR="00C040B1">
        <w:rPr>
          <w:rFonts w:ascii="Times New Roman" w:hAnsi="Times New Roman" w:cs="Times New Roman"/>
          <w:sz w:val="20"/>
          <w:szCs w:val="20"/>
        </w:rPr>
        <w:t>została przyjęta jednogłośnie 6</w:t>
      </w:r>
      <w:r w:rsidRPr="00CC4FE0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2A6F8E" w:rsidRPr="005D1CF6" w:rsidRDefault="00971FA1" w:rsidP="004043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CF6">
        <w:rPr>
          <w:rFonts w:ascii="Times New Roman" w:hAnsi="Times New Roman" w:cs="Times New Roman"/>
          <w:sz w:val="20"/>
          <w:szCs w:val="20"/>
        </w:rPr>
        <w:t xml:space="preserve">Przygotowano listę członków Rady biorących udział w głosowaniu przy podejmowaniu decyzji 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D1CF6">
        <w:rPr>
          <w:rFonts w:ascii="Times New Roman" w:hAnsi="Times New Roman" w:cs="Times New Roman"/>
          <w:sz w:val="20"/>
          <w:szCs w:val="20"/>
        </w:rPr>
        <w:t>o</w:t>
      </w:r>
      <w:r w:rsidR="005D1CF6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 xml:space="preserve"> dofinansowaniu poszczególnych operacji na podstawie złożonych oświadczeń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przy zachowaniu parytetu równowagi grup interesu i reprezentujących 3 sektory grup interesów</w:t>
      </w:r>
      <w:r w:rsidRPr="005D1CF6">
        <w:rPr>
          <w:rFonts w:ascii="Times New Roman" w:hAnsi="Times New Roman" w:cs="Times New Roman"/>
          <w:sz w:val="20"/>
          <w:szCs w:val="20"/>
        </w:rPr>
        <w:t xml:space="preserve">. W skład Rady weszli: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p. </w:t>
      </w:r>
      <w:r w:rsidR="00C040B1" w:rsidRPr="005D1CF6">
        <w:rPr>
          <w:rFonts w:ascii="Times New Roman" w:hAnsi="Times New Roman" w:cs="Times New Roman"/>
          <w:sz w:val="20"/>
          <w:szCs w:val="20"/>
        </w:rPr>
        <w:t xml:space="preserve">Irena Marcisz </w:t>
      </w:r>
      <w:r w:rsidRPr="005D1CF6">
        <w:rPr>
          <w:rFonts w:ascii="Times New Roman" w:hAnsi="Times New Roman" w:cs="Times New Roman"/>
          <w:sz w:val="20"/>
          <w:szCs w:val="20"/>
        </w:rPr>
        <w:t>,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p. </w:t>
      </w:r>
      <w:r w:rsidR="00CC46D0">
        <w:rPr>
          <w:rFonts w:ascii="Times New Roman" w:hAnsi="Times New Roman" w:cs="Times New Roman"/>
          <w:sz w:val="20"/>
          <w:szCs w:val="20"/>
        </w:rPr>
        <w:t>Elżbieta Skrobisz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i p. Zenon Głowala. Przewodnicząca</w:t>
      </w:r>
      <w:r w:rsidRPr="005D1CF6">
        <w:rPr>
          <w:rFonts w:ascii="Times New Roman" w:hAnsi="Times New Roman" w:cs="Times New Roman"/>
          <w:sz w:val="20"/>
          <w:szCs w:val="20"/>
        </w:rPr>
        <w:t xml:space="preserve"> Rady oczytał</w:t>
      </w:r>
      <w:r w:rsidR="00CC46D0">
        <w:rPr>
          <w:rFonts w:ascii="Times New Roman" w:hAnsi="Times New Roman" w:cs="Times New Roman"/>
          <w:sz w:val="20"/>
          <w:szCs w:val="20"/>
        </w:rPr>
        <w:t>a Uchwałę nr 9/2019</w:t>
      </w:r>
      <w:r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w </w:t>
      </w:r>
      <w:r w:rsidRPr="005D1CF6">
        <w:rPr>
          <w:rFonts w:ascii="Times New Roman" w:hAnsi="Times New Roman" w:cs="Times New Roman"/>
          <w:sz w:val="20"/>
          <w:szCs w:val="20"/>
        </w:rPr>
        <w:t>sprawie ustalenia składu Rady do wyboru</w:t>
      </w:r>
      <w:r w:rsidR="00CC46D0">
        <w:rPr>
          <w:rFonts w:ascii="Times New Roman" w:hAnsi="Times New Roman" w:cs="Times New Roman"/>
          <w:sz w:val="20"/>
          <w:szCs w:val="20"/>
        </w:rPr>
        <w:t xml:space="preserve"> operacji w ramach Konkursu nr 2/2019</w:t>
      </w:r>
      <w:r w:rsidRPr="005D1CF6">
        <w:rPr>
          <w:rFonts w:ascii="Times New Roman" w:hAnsi="Times New Roman" w:cs="Times New Roman"/>
          <w:sz w:val="20"/>
          <w:szCs w:val="20"/>
        </w:rPr>
        <w:t>.</w:t>
      </w:r>
      <w:r w:rsidR="00BD26D4" w:rsidRPr="005D1CF6">
        <w:rPr>
          <w:rFonts w:ascii="Times New Roman" w:hAnsi="Times New Roman" w:cs="Times New Roman"/>
          <w:sz w:val="20"/>
          <w:szCs w:val="20"/>
        </w:rPr>
        <w:t xml:space="preserve"> </w:t>
      </w:r>
      <w:r w:rsidRPr="005D1CF6">
        <w:rPr>
          <w:rFonts w:ascii="Times New Roman" w:hAnsi="Times New Roman" w:cs="Times New Roman"/>
          <w:sz w:val="20"/>
          <w:szCs w:val="20"/>
        </w:rPr>
        <w:t>Uchwała Rady została prz</w:t>
      </w:r>
      <w:r w:rsidR="00BD26D4" w:rsidRPr="005D1CF6">
        <w:rPr>
          <w:rFonts w:ascii="Times New Roman" w:hAnsi="Times New Roman" w:cs="Times New Roman"/>
          <w:sz w:val="20"/>
          <w:szCs w:val="20"/>
        </w:rPr>
        <w:t>yjęta jednogłośnie 6</w:t>
      </w:r>
      <w:r w:rsidRPr="005D1CF6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4043D5" w:rsidRDefault="002A6F8E" w:rsidP="004043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3D5">
        <w:rPr>
          <w:rFonts w:ascii="Times New Roman" w:hAnsi="Times New Roman" w:cs="Times New Roman"/>
          <w:sz w:val="20"/>
          <w:szCs w:val="20"/>
        </w:rPr>
        <w:t>Następnie Przewodnicząca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="00CC46D0" w:rsidRPr="004043D5">
        <w:rPr>
          <w:rFonts w:ascii="Times New Roman" w:hAnsi="Times New Roman" w:cs="Times New Roman"/>
          <w:sz w:val="20"/>
          <w:szCs w:val="20"/>
        </w:rPr>
        <w:t>a Uchwałę Rady Nr 10/2019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w sprawie przyjęcia listy </w:t>
      </w:r>
      <w:r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4043D5">
        <w:rPr>
          <w:rFonts w:ascii="Times New Roman" w:hAnsi="Times New Roman" w:cs="Times New Roman"/>
          <w:sz w:val="20"/>
          <w:szCs w:val="20"/>
        </w:rPr>
        <w:t>operacji, które mogą zostać poddane ocenie Rady pod względe</w:t>
      </w:r>
      <w:r w:rsidR="005D1CF6" w:rsidRPr="004043D5">
        <w:rPr>
          <w:rFonts w:ascii="Times New Roman" w:hAnsi="Times New Roman" w:cs="Times New Roman"/>
          <w:sz w:val="20"/>
          <w:szCs w:val="20"/>
        </w:rPr>
        <w:t xml:space="preserve">m spełnienia kryteriów wyboru w     </w:t>
      </w:r>
      <w:r w:rsidR="00971FA1" w:rsidRPr="004043D5">
        <w:rPr>
          <w:rFonts w:ascii="Times New Roman" w:hAnsi="Times New Roman" w:cs="Times New Roman"/>
          <w:sz w:val="20"/>
          <w:szCs w:val="20"/>
        </w:rPr>
        <w:t>ramach K</w:t>
      </w:r>
      <w:r w:rsidR="00F6754E" w:rsidRPr="004043D5">
        <w:rPr>
          <w:rFonts w:ascii="Times New Roman" w:hAnsi="Times New Roman" w:cs="Times New Roman"/>
          <w:sz w:val="20"/>
          <w:szCs w:val="20"/>
        </w:rPr>
        <w:t>onkursu</w:t>
      </w:r>
      <w:r w:rsidR="00CC46D0" w:rsidRPr="004043D5">
        <w:rPr>
          <w:rFonts w:ascii="Times New Roman" w:hAnsi="Times New Roman" w:cs="Times New Roman"/>
          <w:sz w:val="20"/>
          <w:szCs w:val="20"/>
        </w:rPr>
        <w:t xml:space="preserve"> nr 2/2019</w:t>
      </w:r>
      <w:r w:rsidR="00971FA1" w:rsidRPr="004043D5">
        <w:rPr>
          <w:rFonts w:ascii="Times New Roman" w:hAnsi="Times New Roman" w:cs="Times New Roman"/>
          <w:sz w:val="20"/>
          <w:szCs w:val="20"/>
        </w:rPr>
        <w:t>. Uchwała Rady zo</w:t>
      </w:r>
      <w:r w:rsidR="00F6754E" w:rsidRPr="004043D5">
        <w:rPr>
          <w:rFonts w:ascii="Times New Roman" w:hAnsi="Times New Roman" w:cs="Times New Roman"/>
          <w:sz w:val="20"/>
          <w:szCs w:val="20"/>
        </w:rPr>
        <w:t>stała przyjęta jednogłośnie 3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4043D5" w:rsidRDefault="00971FA1" w:rsidP="004043D5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43D5">
        <w:rPr>
          <w:rFonts w:ascii="Times New Roman" w:hAnsi="Times New Roman" w:cs="Times New Roman"/>
          <w:sz w:val="20"/>
          <w:szCs w:val="20"/>
        </w:rPr>
        <w:t>Następnie zgodnie z Procedurą wyboru i oceny przepro</w:t>
      </w:r>
      <w:r w:rsidR="00713EBB" w:rsidRPr="004043D5">
        <w:rPr>
          <w:rFonts w:ascii="Times New Roman" w:hAnsi="Times New Roman" w:cs="Times New Roman"/>
          <w:sz w:val="20"/>
          <w:szCs w:val="20"/>
        </w:rPr>
        <w:t>w</w:t>
      </w:r>
      <w:r w:rsidR="00CC46D0" w:rsidRPr="004043D5">
        <w:rPr>
          <w:rFonts w:ascii="Times New Roman" w:hAnsi="Times New Roman" w:cs="Times New Roman"/>
          <w:sz w:val="20"/>
          <w:szCs w:val="20"/>
        </w:rPr>
        <w:t>adzono ocenę spełniania przez 3 operacje</w:t>
      </w:r>
      <w:r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907793" w:rsidRPr="004043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4043D5">
        <w:rPr>
          <w:rFonts w:ascii="Times New Roman" w:hAnsi="Times New Roman" w:cs="Times New Roman"/>
          <w:sz w:val="20"/>
          <w:szCs w:val="20"/>
        </w:rPr>
        <w:t xml:space="preserve">kryteriów wyboru i ustalenie liczby punktów przez każde zadanie na podstawie kart oceny oraz </w:t>
      </w:r>
      <w:r w:rsidR="00907793" w:rsidRPr="004043D5">
        <w:rPr>
          <w:rFonts w:ascii="Times New Roman" w:hAnsi="Times New Roman" w:cs="Times New Roman"/>
          <w:sz w:val="20"/>
          <w:szCs w:val="20"/>
        </w:rPr>
        <w:t xml:space="preserve">       </w:t>
      </w:r>
      <w:r w:rsidRPr="004043D5">
        <w:rPr>
          <w:rFonts w:ascii="Times New Roman" w:hAnsi="Times New Roman" w:cs="Times New Roman"/>
          <w:sz w:val="20"/>
          <w:szCs w:val="20"/>
        </w:rPr>
        <w:lastRenderedPageBreak/>
        <w:t xml:space="preserve">umieszczenie projektów spełniających kryteria i wybranych do wsparcia na liście operacji według </w:t>
      </w:r>
      <w:r w:rsidR="00907793" w:rsidRPr="004043D5">
        <w:rPr>
          <w:rFonts w:ascii="Times New Roman" w:hAnsi="Times New Roman" w:cs="Times New Roman"/>
          <w:sz w:val="20"/>
          <w:szCs w:val="20"/>
        </w:rPr>
        <w:t xml:space="preserve">      </w:t>
      </w:r>
      <w:r w:rsidRPr="004043D5">
        <w:rPr>
          <w:rFonts w:ascii="Times New Roman" w:hAnsi="Times New Roman" w:cs="Times New Roman"/>
          <w:sz w:val="20"/>
          <w:szCs w:val="20"/>
        </w:rPr>
        <w:t>liczby uzyskanych punktów</w:t>
      </w:r>
    </w:p>
    <w:p w:rsidR="004043D5" w:rsidRDefault="00971FA1" w:rsidP="004043D5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43D5">
        <w:rPr>
          <w:rFonts w:ascii="Times New Roman" w:hAnsi="Times New Roman" w:cs="Times New Roman"/>
          <w:sz w:val="20"/>
          <w:szCs w:val="20"/>
        </w:rPr>
        <w:t xml:space="preserve">Następnie przystąpiono do głosowania pojedynczo nad zatwierdzeniem </w:t>
      </w:r>
      <w:r w:rsidR="00713EBB" w:rsidRPr="004043D5">
        <w:rPr>
          <w:rFonts w:ascii="Times New Roman" w:hAnsi="Times New Roman" w:cs="Times New Roman"/>
          <w:sz w:val="20"/>
          <w:szCs w:val="20"/>
        </w:rPr>
        <w:t>otrzymanej ilości punktów</w:t>
      </w:r>
      <w:r w:rsidR="003C7FBD" w:rsidRPr="004043D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07793" w:rsidRPr="004043D5">
        <w:rPr>
          <w:rFonts w:ascii="Times New Roman" w:hAnsi="Times New Roman" w:cs="Times New Roman"/>
          <w:sz w:val="20"/>
          <w:szCs w:val="20"/>
        </w:rPr>
        <w:t xml:space="preserve">     </w:t>
      </w:r>
      <w:r w:rsidR="003C7FBD" w:rsidRPr="004043D5">
        <w:rPr>
          <w:rFonts w:ascii="Times New Roman" w:hAnsi="Times New Roman" w:cs="Times New Roman"/>
          <w:sz w:val="20"/>
          <w:szCs w:val="20"/>
        </w:rPr>
        <w:t>d</w:t>
      </w:r>
      <w:r w:rsidR="00CC46D0" w:rsidRPr="004043D5">
        <w:rPr>
          <w:rFonts w:ascii="Times New Roman" w:hAnsi="Times New Roman" w:cs="Times New Roman"/>
          <w:sz w:val="20"/>
          <w:szCs w:val="20"/>
        </w:rPr>
        <w:t>la 3</w:t>
      </w:r>
      <w:r w:rsidR="00713EBB"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Pr="004043D5">
        <w:rPr>
          <w:rFonts w:ascii="Times New Roman" w:hAnsi="Times New Roman" w:cs="Times New Roman"/>
          <w:sz w:val="20"/>
          <w:szCs w:val="20"/>
        </w:rPr>
        <w:t>operacji na podstawie kart oceny operacji według lokalnych kryteriów;</w:t>
      </w:r>
    </w:p>
    <w:p w:rsidR="004043D5" w:rsidRDefault="004B3838" w:rsidP="004043D5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43D5">
        <w:rPr>
          <w:rFonts w:ascii="Times New Roman" w:hAnsi="Times New Roman" w:cs="Times New Roman"/>
          <w:sz w:val="20"/>
          <w:szCs w:val="20"/>
        </w:rPr>
        <w:t>Następnie P</w:t>
      </w:r>
      <w:r w:rsidR="00971FA1" w:rsidRPr="004043D5">
        <w:rPr>
          <w:rFonts w:ascii="Times New Roman" w:hAnsi="Times New Roman" w:cs="Times New Roman"/>
          <w:sz w:val="20"/>
          <w:szCs w:val="20"/>
        </w:rPr>
        <w:t>rzewodnicz</w:t>
      </w:r>
      <w:r w:rsidR="00CC46D0" w:rsidRPr="004043D5">
        <w:rPr>
          <w:rFonts w:ascii="Times New Roman" w:hAnsi="Times New Roman" w:cs="Times New Roman"/>
          <w:sz w:val="20"/>
          <w:szCs w:val="20"/>
        </w:rPr>
        <w:t>ąca</w:t>
      </w:r>
      <w:r w:rsidRPr="004043D5">
        <w:rPr>
          <w:rFonts w:ascii="Times New Roman" w:hAnsi="Times New Roman" w:cs="Times New Roman"/>
          <w:sz w:val="20"/>
          <w:szCs w:val="20"/>
        </w:rPr>
        <w:t xml:space="preserve"> Rad</w:t>
      </w:r>
      <w:r w:rsidR="00CC46D0" w:rsidRPr="004043D5">
        <w:rPr>
          <w:rFonts w:ascii="Times New Roman" w:hAnsi="Times New Roman" w:cs="Times New Roman"/>
          <w:sz w:val="20"/>
          <w:szCs w:val="20"/>
        </w:rPr>
        <w:t>y odczytała Uchwały Rady od nr 11/2019 do nr 13/2019</w:t>
      </w:r>
      <w:r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w sprawie </w:t>
      </w:r>
      <w:r w:rsidRPr="004043D5"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4043D5">
        <w:rPr>
          <w:rFonts w:ascii="Times New Roman" w:hAnsi="Times New Roman" w:cs="Times New Roman"/>
          <w:sz w:val="20"/>
          <w:szCs w:val="20"/>
        </w:rPr>
        <w:t>wyboru operacji oraz ustalenia kwoty pomocy w ramach Konkursu nr</w:t>
      </w:r>
      <w:r w:rsidR="00CC46D0" w:rsidRPr="004043D5">
        <w:rPr>
          <w:rFonts w:ascii="Times New Roman" w:hAnsi="Times New Roman" w:cs="Times New Roman"/>
          <w:sz w:val="20"/>
          <w:szCs w:val="20"/>
        </w:rPr>
        <w:t xml:space="preserve"> 2/2019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. Uchwały Rady </w:t>
      </w:r>
      <w:r w:rsidRPr="004043D5">
        <w:rPr>
          <w:rFonts w:ascii="Times New Roman" w:hAnsi="Times New Roman" w:cs="Times New Roman"/>
          <w:sz w:val="20"/>
          <w:szCs w:val="20"/>
        </w:rPr>
        <w:t>od</w:t>
      </w:r>
      <w:r w:rsidR="004043D5"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CC46D0" w:rsidRPr="004043D5">
        <w:rPr>
          <w:rFonts w:ascii="Times New Roman" w:hAnsi="Times New Roman" w:cs="Times New Roman"/>
          <w:sz w:val="20"/>
          <w:szCs w:val="20"/>
        </w:rPr>
        <w:t>nr 11/2019 do nr 13/2019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zostały pojedyn</w:t>
      </w:r>
      <w:r w:rsidR="00BE172B" w:rsidRPr="004043D5">
        <w:rPr>
          <w:rFonts w:ascii="Times New Roman" w:hAnsi="Times New Roman" w:cs="Times New Roman"/>
          <w:sz w:val="20"/>
          <w:szCs w:val="20"/>
        </w:rPr>
        <w:t>czo przyjęte jednogłośnie 3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głosami.</w:t>
      </w:r>
      <w:r w:rsidR="008A4350" w:rsidRPr="004043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71FA1" w:rsidRPr="004043D5" w:rsidRDefault="00CC46D0" w:rsidP="004043D5">
      <w:pPr>
        <w:pStyle w:val="Akapitzlist"/>
        <w:numPr>
          <w:ilvl w:val="0"/>
          <w:numId w:val="2"/>
        </w:numPr>
        <w:spacing w:after="12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043D5">
        <w:rPr>
          <w:rFonts w:ascii="Times New Roman" w:hAnsi="Times New Roman" w:cs="Times New Roman"/>
          <w:sz w:val="20"/>
          <w:szCs w:val="20"/>
        </w:rPr>
        <w:t>Następnie Przewodnicząca</w:t>
      </w:r>
      <w:r w:rsidR="00BE172B" w:rsidRPr="004043D5">
        <w:rPr>
          <w:rFonts w:ascii="Times New Roman" w:hAnsi="Times New Roman" w:cs="Times New Roman"/>
          <w:sz w:val="20"/>
          <w:szCs w:val="20"/>
        </w:rPr>
        <w:t xml:space="preserve"> Rady odczytał</w:t>
      </w:r>
      <w:r w:rsidRPr="004043D5">
        <w:rPr>
          <w:rFonts w:ascii="Times New Roman" w:hAnsi="Times New Roman" w:cs="Times New Roman"/>
          <w:sz w:val="20"/>
          <w:szCs w:val="20"/>
        </w:rPr>
        <w:t>a</w:t>
      </w:r>
      <w:r w:rsidR="00BE172B" w:rsidRPr="004043D5">
        <w:rPr>
          <w:rFonts w:ascii="Times New Roman" w:hAnsi="Times New Roman" w:cs="Times New Roman"/>
          <w:sz w:val="20"/>
          <w:szCs w:val="20"/>
        </w:rPr>
        <w:t xml:space="preserve"> Uchwałę Rady n</w:t>
      </w:r>
      <w:r w:rsidRPr="004043D5">
        <w:rPr>
          <w:rFonts w:ascii="Times New Roman" w:hAnsi="Times New Roman" w:cs="Times New Roman"/>
          <w:sz w:val="20"/>
          <w:szCs w:val="20"/>
        </w:rPr>
        <w:t>r 14</w:t>
      </w:r>
      <w:r w:rsidR="00971FA1" w:rsidRPr="004043D5">
        <w:rPr>
          <w:rFonts w:ascii="Times New Roman" w:hAnsi="Times New Roman" w:cs="Times New Roman"/>
          <w:sz w:val="20"/>
          <w:szCs w:val="20"/>
        </w:rPr>
        <w:t>/</w:t>
      </w:r>
      <w:r w:rsidRPr="004043D5">
        <w:rPr>
          <w:rFonts w:ascii="Times New Roman" w:hAnsi="Times New Roman" w:cs="Times New Roman"/>
          <w:sz w:val="20"/>
          <w:szCs w:val="20"/>
        </w:rPr>
        <w:t>2019</w:t>
      </w:r>
      <w:r w:rsidR="008A4350" w:rsidRPr="004043D5">
        <w:rPr>
          <w:rFonts w:ascii="Times New Roman" w:hAnsi="Times New Roman" w:cs="Times New Roman"/>
          <w:sz w:val="20"/>
          <w:szCs w:val="20"/>
        </w:rPr>
        <w:t xml:space="preserve"> w sprawie przyjęcia listy</w:t>
      </w:r>
      <w:r w:rsidR="004043D5"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8A4350" w:rsidRPr="004043D5">
        <w:rPr>
          <w:rFonts w:ascii="Times New Roman" w:hAnsi="Times New Roman" w:cs="Times New Roman"/>
          <w:sz w:val="20"/>
          <w:szCs w:val="20"/>
        </w:rPr>
        <w:t xml:space="preserve">       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operacji według liczby uzyskanych </w:t>
      </w:r>
      <w:r w:rsidR="008A4350" w:rsidRPr="004043D5">
        <w:rPr>
          <w:rFonts w:ascii="Times New Roman" w:hAnsi="Times New Roman" w:cs="Times New Roman"/>
          <w:sz w:val="20"/>
          <w:szCs w:val="20"/>
        </w:rPr>
        <w:t>punktów, spełniających kryteria i wybranych do wsparcia</w:t>
      </w:r>
      <w:r w:rsidR="004043D5" w:rsidRPr="004043D5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4043D5">
        <w:rPr>
          <w:rFonts w:ascii="Times New Roman" w:hAnsi="Times New Roman" w:cs="Times New Roman"/>
          <w:sz w:val="20"/>
          <w:szCs w:val="20"/>
        </w:rPr>
        <w:t>w ramach K</w:t>
      </w:r>
      <w:r w:rsidRPr="004043D5">
        <w:rPr>
          <w:rFonts w:ascii="Times New Roman" w:hAnsi="Times New Roman" w:cs="Times New Roman"/>
          <w:sz w:val="20"/>
          <w:szCs w:val="20"/>
        </w:rPr>
        <w:t>onkursu nr 2/2019. Uchwała Rady nr 14/2019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została przyjęta </w:t>
      </w:r>
      <w:r w:rsidR="008A4350" w:rsidRPr="004043D5">
        <w:rPr>
          <w:rFonts w:ascii="Times New Roman" w:hAnsi="Times New Roman" w:cs="Times New Roman"/>
          <w:sz w:val="20"/>
          <w:szCs w:val="20"/>
        </w:rPr>
        <w:t>jednogłośnie 3</w:t>
      </w:r>
      <w:r w:rsidR="00971FA1" w:rsidRPr="004043D5">
        <w:rPr>
          <w:rFonts w:ascii="Times New Roman" w:hAnsi="Times New Roman" w:cs="Times New Roman"/>
          <w:sz w:val="20"/>
          <w:szCs w:val="20"/>
        </w:rPr>
        <w:t xml:space="preserve"> głosami.</w:t>
      </w:r>
    </w:p>
    <w:p w:rsidR="00971FA1" w:rsidRPr="00E248DA" w:rsidRDefault="008A4350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CC46D0">
        <w:rPr>
          <w:rFonts w:ascii="Times New Roman" w:hAnsi="Times New Roman" w:cs="Times New Roman"/>
          <w:sz w:val="20"/>
          <w:szCs w:val="20"/>
        </w:rPr>
        <w:t>ramach Konkursu 2/2019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43D5">
        <w:rPr>
          <w:rFonts w:ascii="Times New Roman" w:hAnsi="Times New Roman" w:cs="Times New Roman"/>
          <w:sz w:val="20"/>
          <w:szCs w:val="20"/>
        </w:rPr>
        <w:t>wpłynęły 3</w:t>
      </w:r>
      <w:r w:rsidR="00CC46D0">
        <w:rPr>
          <w:rFonts w:ascii="Times New Roman" w:hAnsi="Times New Roman" w:cs="Times New Roman"/>
          <w:sz w:val="20"/>
          <w:szCs w:val="20"/>
        </w:rPr>
        <w:t xml:space="preserve"> wnioski</w:t>
      </w:r>
      <w:r w:rsidR="00971FA1" w:rsidRPr="00E248DA">
        <w:rPr>
          <w:rFonts w:ascii="Times New Roman" w:hAnsi="Times New Roman" w:cs="Times New Roman"/>
          <w:sz w:val="20"/>
          <w:szCs w:val="20"/>
        </w:rPr>
        <w:t>.</w:t>
      </w:r>
    </w:p>
    <w:p w:rsidR="00971FA1" w:rsidRPr="00E248DA" w:rsidRDefault="008A4350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1/</w:t>
      </w:r>
      <w:r w:rsidR="004043D5">
        <w:rPr>
          <w:rFonts w:ascii="Times New Roman" w:hAnsi="Times New Roman" w:cs="Times New Roman"/>
          <w:sz w:val="20"/>
          <w:szCs w:val="20"/>
        </w:rPr>
        <w:t>2/2019 otrzymał 19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F36FEF">
        <w:rPr>
          <w:rFonts w:ascii="Times New Roman" w:hAnsi="Times New Roman" w:cs="Times New Roman"/>
          <w:sz w:val="20"/>
          <w:szCs w:val="20"/>
        </w:rPr>
        <w:t>ia minimaln</w:t>
      </w:r>
      <w:r w:rsidR="00CE4892">
        <w:rPr>
          <w:rFonts w:ascii="Times New Roman" w:hAnsi="Times New Roman" w:cs="Times New Roman"/>
          <w:sz w:val="20"/>
          <w:szCs w:val="20"/>
        </w:rPr>
        <w:t>ej liczby punktów</w:t>
      </w:r>
      <w:r w:rsidR="0016669C">
        <w:rPr>
          <w:rFonts w:ascii="Times New Roman" w:hAnsi="Times New Roman" w:cs="Times New Roman"/>
          <w:sz w:val="20"/>
          <w:szCs w:val="20"/>
        </w:rPr>
        <w:t xml:space="preserve"> </w:t>
      </w:r>
      <w:r w:rsidR="004043D5">
        <w:rPr>
          <w:rFonts w:ascii="Times New Roman" w:hAnsi="Times New Roman" w:cs="Times New Roman"/>
          <w:sz w:val="20"/>
          <w:szCs w:val="20"/>
        </w:rPr>
        <w:t>(10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71FA1" w:rsidRDefault="004043D5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2/2/2019 otrzymał 16</w:t>
      </w:r>
      <w:r w:rsidR="00B55E57">
        <w:rPr>
          <w:rFonts w:ascii="Times New Roman" w:hAnsi="Times New Roman" w:cs="Times New Roman"/>
          <w:sz w:val="20"/>
          <w:szCs w:val="20"/>
        </w:rPr>
        <w:t xml:space="preserve"> </w:t>
      </w:r>
      <w:r w:rsidR="00971FA1" w:rsidRPr="00E248DA">
        <w:rPr>
          <w:rFonts w:ascii="Times New Roman" w:hAnsi="Times New Roman" w:cs="Times New Roman"/>
          <w:sz w:val="20"/>
          <w:szCs w:val="20"/>
        </w:rPr>
        <w:t>pkt., czym spełnia wymóg uzyskan</w:t>
      </w:r>
      <w:r w:rsidR="0016669C">
        <w:rPr>
          <w:rFonts w:ascii="Times New Roman" w:hAnsi="Times New Roman" w:cs="Times New Roman"/>
          <w:sz w:val="20"/>
          <w:szCs w:val="20"/>
        </w:rPr>
        <w:t>ia minimalnej liczby punktów</w:t>
      </w:r>
      <w:r>
        <w:rPr>
          <w:rFonts w:ascii="Times New Roman" w:hAnsi="Times New Roman" w:cs="Times New Roman"/>
          <w:sz w:val="20"/>
          <w:szCs w:val="20"/>
        </w:rPr>
        <w:t xml:space="preserve"> (10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                 </w:t>
      </w:r>
      <w:r w:rsidR="0016669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892" w:rsidRPr="00E248DA" w:rsidRDefault="004043D5" w:rsidP="004043D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nr 3/2/2019 otrzymał 19</w:t>
      </w:r>
      <w:r w:rsidR="00CE4892" w:rsidRPr="00E248DA">
        <w:rPr>
          <w:rFonts w:ascii="Times New Roman" w:hAnsi="Times New Roman" w:cs="Times New Roman"/>
          <w:sz w:val="20"/>
          <w:szCs w:val="20"/>
        </w:rPr>
        <w:t xml:space="preserve"> pkt., czym spełnia wymóg uzyskan</w:t>
      </w:r>
      <w:r w:rsidR="00CE4892">
        <w:rPr>
          <w:rFonts w:ascii="Times New Roman" w:hAnsi="Times New Roman" w:cs="Times New Roman"/>
          <w:sz w:val="20"/>
          <w:szCs w:val="20"/>
        </w:rPr>
        <w:t xml:space="preserve">ia minimalnej liczby punktów </w:t>
      </w:r>
      <w:r w:rsidR="005C26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10</w:t>
      </w:r>
      <w:r w:rsidR="005C265D">
        <w:rPr>
          <w:rFonts w:ascii="Times New Roman" w:hAnsi="Times New Roman" w:cs="Times New Roman"/>
          <w:sz w:val="20"/>
          <w:szCs w:val="20"/>
        </w:rPr>
        <w:t xml:space="preserve"> pkt -30%)  </w:t>
      </w:r>
    </w:p>
    <w:p w:rsidR="00A21C86" w:rsidRDefault="004043D5" w:rsidP="004043D5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Ad. 6 i 7</w:t>
      </w:r>
      <w:r w:rsidR="00971FA1" w:rsidRPr="00E248DA">
        <w:rPr>
          <w:rFonts w:ascii="Times New Roman" w:hAnsi="Times New Roman" w:cs="Times New Roman"/>
          <w:sz w:val="20"/>
          <w:szCs w:val="20"/>
        </w:rPr>
        <w:t>) Członkowie Rady nie wnosili i</w:t>
      </w:r>
      <w:r w:rsidR="0037475E">
        <w:rPr>
          <w:rFonts w:ascii="Times New Roman" w:hAnsi="Times New Roman" w:cs="Times New Roman"/>
          <w:sz w:val="20"/>
          <w:szCs w:val="20"/>
        </w:rPr>
        <w:t>nnych spraw pod obrady. Przewodnicząca Rady, p. Irena Marcisz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</w:t>
      </w:r>
      <w:r w:rsidR="004B61D5">
        <w:rPr>
          <w:rFonts w:ascii="Times New Roman" w:hAnsi="Times New Roman" w:cs="Times New Roman"/>
          <w:sz w:val="20"/>
          <w:szCs w:val="20"/>
        </w:rPr>
        <w:t xml:space="preserve">   p</w:t>
      </w:r>
      <w:r w:rsidR="00971FA1" w:rsidRPr="00E248DA">
        <w:rPr>
          <w:rFonts w:ascii="Times New Roman" w:hAnsi="Times New Roman" w:cs="Times New Roman"/>
          <w:sz w:val="20"/>
          <w:szCs w:val="20"/>
        </w:rPr>
        <w:t>odziękował</w:t>
      </w:r>
      <w:r w:rsidR="0037475E">
        <w:rPr>
          <w:rFonts w:ascii="Times New Roman" w:hAnsi="Times New Roman" w:cs="Times New Roman"/>
          <w:sz w:val="20"/>
          <w:szCs w:val="20"/>
        </w:rPr>
        <w:t>a</w:t>
      </w:r>
      <w:r w:rsidR="00971FA1" w:rsidRPr="00E248DA">
        <w:rPr>
          <w:rFonts w:ascii="Times New Roman" w:hAnsi="Times New Roman" w:cs="Times New Roman"/>
          <w:sz w:val="20"/>
          <w:szCs w:val="20"/>
        </w:rPr>
        <w:t xml:space="preserve"> wszystkim Członkom Rady za przybycie i na tym zakończono Posiedzenie.</w:t>
      </w:r>
      <w:r w:rsidR="00971FA1">
        <w:tab/>
      </w:r>
      <w:r w:rsidR="00971FA1">
        <w:tab/>
      </w:r>
      <w:r w:rsidR="00971FA1">
        <w:tab/>
      </w:r>
    </w:p>
    <w:sectPr w:rsidR="00A21C86" w:rsidSect="00915F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C4" w:rsidRDefault="005550C4" w:rsidP="005D1CF6">
      <w:pPr>
        <w:spacing w:after="0" w:line="240" w:lineRule="auto"/>
      </w:pPr>
      <w:r>
        <w:separator/>
      </w:r>
    </w:p>
  </w:endnote>
  <w:endnote w:type="continuationSeparator" w:id="0">
    <w:p w:rsidR="005550C4" w:rsidRDefault="005550C4" w:rsidP="005D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49142"/>
      <w:docPartObj>
        <w:docPartGallery w:val="Page Numbers (Bottom of Page)"/>
        <w:docPartUnique/>
      </w:docPartObj>
    </w:sdtPr>
    <w:sdtEndPr/>
    <w:sdtContent>
      <w:p w:rsidR="002834A6" w:rsidRDefault="00BE74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0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34A6" w:rsidRDefault="00283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C4" w:rsidRDefault="005550C4" w:rsidP="005D1CF6">
      <w:pPr>
        <w:spacing w:after="0" w:line="240" w:lineRule="auto"/>
      </w:pPr>
      <w:r>
        <w:separator/>
      </w:r>
    </w:p>
  </w:footnote>
  <w:footnote w:type="continuationSeparator" w:id="0">
    <w:p w:rsidR="005550C4" w:rsidRDefault="005550C4" w:rsidP="005D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F6" w:rsidRPr="00410A84" w:rsidRDefault="005D1CF6" w:rsidP="005D1CF6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CF6" w:rsidRPr="0025097E" w:rsidRDefault="005D1CF6" w:rsidP="005D1CF6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  <w:p w:rsidR="005D1CF6" w:rsidRDefault="005D1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74D"/>
    <w:multiLevelType w:val="hybridMultilevel"/>
    <w:tmpl w:val="86E0B898"/>
    <w:lvl w:ilvl="0" w:tplc="A66CEEF4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13136D65"/>
    <w:multiLevelType w:val="hybridMultilevel"/>
    <w:tmpl w:val="A07E7ACA"/>
    <w:lvl w:ilvl="0" w:tplc="3F9C9E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070890"/>
    <w:multiLevelType w:val="hybridMultilevel"/>
    <w:tmpl w:val="CFAA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CC8"/>
    <w:multiLevelType w:val="hybridMultilevel"/>
    <w:tmpl w:val="D02CC6B8"/>
    <w:lvl w:ilvl="0" w:tplc="2D80DB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2B25"/>
    <w:multiLevelType w:val="hybridMultilevel"/>
    <w:tmpl w:val="3F32EBD6"/>
    <w:lvl w:ilvl="0" w:tplc="6A1EA0C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1"/>
    <w:rsid w:val="000022A9"/>
    <w:rsid w:val="00007F7D"/>
    <w:rsid w:val="0001540A"/>
    <w:rsid w:val="000B1153"/>
    <w:rsid w:val="000F5FB8"/>
    <w:rsid w:val="00101836"/>
    <w:rsid w:val="0016669C"/>
    <w:rsid w:val="002834A6"/>
    <w:rsid w:val="002A6F8E"/>
    <w:rsid w:val="002D7AE9"/>
    <w:rsid w:val="003064BC"/>
    <w:rsid w:val="0037475E"/>
    <w:rsid w:val="003C7FBD"/>
    <w:rsid w:val="003D1F9F"/>
    <w:rsid w:val="003D4F7F"/>
    <w:rsid w:val="004043D5"/>
    <w:rsid w:val="00405D79"/>
    <w:rsid w:val="004B3838"/>
    <w:rsid w:val="004B61D5"/>
    <w:rsid w:val="004D7FE5"/>
    <w:rsid w:val="004F13EB"/>
    <w:rsid w:val="005550C4"/>
    <w:rsid w:val="005C265D"/>
    <w:rsid w:val="005D1CF6"/>
    <w:rsid w:val="00666021"/>
    <w:rsid w:val="00692E0D"/>
    <w:rsid w:val="006D0696"/>
    <w:rsid w:val="006E64AB"/>
    <w:rsid w:val="007049C6"/>
    <w:rsid w:val="00713EBB"/>
    <w:rsid w:val="00737E4B"/>
    <w:rsid w:val="0077344C"/>
    <w:rsid w:val="00824D13"/>
    <w:rsid w:val="00852544"/>
    <w:rsid w:val="008A4350"/>
    <w:rsid w:val="008C61C4"/>
    <w:rsid w:val="008F4702"/>
    <w:rsid w:val="00907793"/>
    <w:rsid w:val="00915F74"/>
    <w:rsid w:val="00971FA1"/>
    <w:rsid w:val="00A00FD4"/>
    <w:rsid w:val="00A21C86"/>
    <w:rsid w:val="00AF2811"/>
    <w:rsid w:val="00B41816"/>
    <w:rsid w:val="00B53F2A"/>
    <w:rsid w:val="00B55E57"/>
    <w:rsid w:val="00B60498"/>
    <w:rsid w:val="00BA291E"/>
    <w:rsid w:val="00BD26D4"/>
    <w:rsid w:val="00BE172B"/>
    <w:rsid w:val="00BE74F4"/>
    <w:rsid w:val="00C040B1"/>
    <w:rsid w:val="00C417EE"/>
    <w:rsid w:val="00CC014C"/>
    <w:rsid w:val="00CC46D0"/>
    <w:rsid w:val="00CC4FE0"/>
    <w:rsid w:val="00CD7763"/>
    <w:rsid w:val="00CE189B"/>
    <w:rsid w:val="00CE4892"/>
    <w:rsid w:val="00D41CE6"/>
    <w:rsid w:val="00D51D0F"/>
    <w:rsid w:val="00D7589B"/>
    <w:rsid w:val="00DA5623"/>
    <w:rsid w:val="00DC1B9C"/>
    <w:rsid w:val="00E248DA"/>
    <w:rsid w:val="00E25621"/>
    <w:rsid w:val="00E531CC"/>
    <w:rsid w:val="00ED19DD"/>
    <w:rsid w:val="00EE64D1"/>
    <w:rsid w:val="00F36FEF"/>
    <w:rsid w:val="00F47B50"/>
    <w:rsid w:val="00F6754E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3F02-5198-4A2A-B316-95008C8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CF6"/>
  </w:style>
  <w:style w:type="paragraph" w:styleId="Stopka">
    <w:name w:val="footer"/>
    <w:basedOn w:val="Normalny"/>
    <w:link w:val="StopkaZnak"/>
    <w:uiPriority w:val="99"/>
    <w:unhideWhenUsed/>
    <w:rsid w:val="005D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CF6"/>
  </w:style>
  <w:style w:type="paragraph" w:styleId="Tekstdymka">
    <w:name w:val="Balloon Text"/>
    <w:basedOn w:val="Normalny"/>
    <w:link w:val="TekstdymkaZnak"/>
    <w:uiPriority w:val="99"/>
    <w:semiHidden/>
    <w:unhideWhenUsed/>
    <w:rsid w:val="005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LGD NCiP</cp:lastModifiedBy>
  <cp:revision>2</cp:revision>
  <cp:lastPrinted>2017-12-22T08:17:00Z</cp:lastPrinted>
  <dcterms:created xsi:type="dcterms:W3CDTF">2019-12-20T08:34:00Z</dcterms:created>
  <dcterms:modified xsi:type="dcterms:W3CDTF">2019-12-20T08:34:00Z</dcterms:modified>
</cp:coreProperties>
</file>